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774DA356" w:rsidR="00CD796D" w:rsidRPr="00DA082C" w:rsidRDefault="0091758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3064">
              <w:rPr>
                <w:rFonts w:ascii="Times New Roman" w:hAnsi="Times New Roman"/>
              </w:rPr>
              <w:t>0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 w:rsidR="000E1AE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C62EAF" w:rsidRPr="00DA082C">
              <w:rPr>
                <w:rFonts w:ascii="Times New Roman" w:hAnsi="Times New Roman"/>
              </w:rPr>
              <w:t>. 202</w:t>
            </w:r>
            <w:r w:rsidR="00B66F06">
              <w:rPr>
                <w:rFonts w:ascii="Times New Roman" w:hAnsi="Times New Roman"/>
              </w:rPr>
              <w:t>2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F05A1F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722100" w14:textId="266953BA" w:rsidR="00B14646" w:rsidRDefault="0091758D" w:rsidP="00B146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Stretnutie členov sa zaoberalo témou tvorba rozpočtu v podniku.  Oboznámili sa  metodikou tvorby rozpočtu v rôznych typoch podnikov.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0C956A78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91758D">
              <w:rPr>
                <w:rFonts w:ascii="Times New Roman" w:eastAsiaTheme="minorHAnsi" w:hAnsi="Times New Roman"/>
              </w:rPr>
              <w:t>rozpočet</w:t>
            </w:r>
            <w:r w:rsidR="00C00E86">
              <w:rPr>
                <w:rFonts w:ascii="Times New Roman" w:eastAsiaTheme="minorHAnsi" w:hAnsi="Times New Roman"/>
              </w:rPr>
              <w:t xml:space="preserve">, </w:t>
            </w:r>
            <w:r w:rsidR="0091758D">
              <w:rPr>
                <w:rFonts w:ascii="Times New Roman" w:eastAsiaTheme="minorHAnsi" w:hAnsi="Times New Roman"/>
              </w:rPr>
              <w:t>zisk</w:t>
            </w:r>
            <w:r w:rsidR="00C00E86">
              <w:rPr>
                <w:rFonts w:ascii="Times New Roman" w:eastAsiaTheme="minorHAnsi" w:hAnsi="Times New Roman"/>
              </w:rPr>
              <w:t>, náklady, matematické operácie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74AC1FA1" w:rsidR="005B59A2" w:rsidRDefault="0081192F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predstavenie témy stretnutia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316674F6" w14:textId="0230D3E6" w:rsidR="0081192F" w:rsidRPr="0081192F" w:rsidRDefault="0091758D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tvorba rozpočtu v podniku</w:t>
            </w:r>
          </w:p>
          <w:p w14:paraId="13F43A85" w14:textId="2166A75A" w:rsidR="001332FC" w:rsidRDefault="00D066DB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</w:t>
            </w:r>
            <w:r w:rsidR="0091758D">
              <w:rPr>
                <w:rFonts w:ascii="Times New Roman" w:hAnsi="Times New Roman"/>
              </w:rPr>
              <w:t>etódy tvorby rozpočtu</w:t>
            </w:r>
          </w:p>
          <w:p w14:paraId="21865663" w14:textId="3FD6DAF6" w:rsidR="00641CA0" w:rsidRDefault="0091758D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matematické operácie pri tvorbe rozpočtu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42D75D94" w14:textId="49BC82D2" w:rsidR="0091758D" w:rsidRDefault="0091758D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úvode stretnutia sa členovia dohodli na termínoch zasadnutí klubu do konca kalendárneho roka. </w:t>
            </w:r>
          </w:p>
          <w:p w14:paraId="09ED41DC" w14:textId="22667E12" w:rsidR="0091758D" w:rsidRDefault="0091758D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Následne vyučujúce odborných predmetov predstavili teoretické základy tvorby rozpočtu. Venovali sa špecifikám tvorby rozpočtu vo verejnej správe a v súkromných podnikoch. Rozdelili typy rozpočtov (krátkodobé, dlhodobé,  rozpočet nákladov a výnosov, </w:t>
            </w:r>
            <w:proofErr w:type="spellStart"/>
            <w:r>
              <w:rPr>
                <w:rFonts w:ascii="Times New Roman" w:hAnsi="Times New Roman"/>
              </w:rPr>
              <w:t>atď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57A29E62" w14:textId="5680ECCF" w:rsidR="00F05A1F" w:rsidRDefault="00784CE9" w:rsidP="0091758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Vyučujúca </w:t>
            </w:r>
            <w:r w:rsidR="0091758D">
              <w:rPr>
                <w:rFonts w:ascii="Times New Roman" w:hAnsi="Times New Roman"/>
              </w:rPr>
              <w:t>predmetu cvičná firma predstavila nápady na praktické využitie témy na hodinách</w:t>
            </w:r>
            <w:r w:rsidR="00F05A1F">
              <w:rPr>
                <w:rFonts w:ascii="Times New Roman" w:hAnsi="Times New Roman"/>
              </w:rPr>
              <w:t xml:space="preserve"> a v</w:t>
            </w:r>
            <w:r w:rsidR="0091758D">
              <w:rPr>
                <w:rFonts w:ascii="Times New Roman" w:hAnsi="Times New Roman"/>
              </w:rPr>
              <w:t>yučujúca anglického jazyka doplnila slovnú zásobu</w:t>
            </w:r>
            <w:r w:rsidR="00F05A1F">
              <w:rPr>
                <w:rFonts w:ascii="Times New Roman" w:hAnsi="Times New Roman"/>
              </w:rPr>
              <w:t xml:space="preserve"> z dvoch predchádzajúcich stretnutí. </w:t>
            </w:r>
            <w:r w:rsidR="0091758D">
              <w:rPr>
                <w:rFonts w:ascii="Times New Roman" w:hAnsi="Times New Roman"/>
              </w:rPr>
              <w:t xml:space="preserve"> </w:t>
            </w:r>
          </w:p>
          <w:p w14:paraId="2B073F7D" w14:textId="37445995" w:rsidR="00784CE9" w:rsidRPr="00DA082C" w:rsidRDefault="00F05A1F" w:rsidP="0091758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záver</w:t>
            </w:r>
            <w:r w:rsidR="00931A9D">
              <w:rPr>
                <w:rFonts w:ascii="Times New Roman" w:hAnsi="Times New Roman"/>
              </w:rPr>
              <w:t xml:space="preserve"> sa členovia </w:t>
            </w:r>
            <w:r>
              <w:rPr>
                <w:rFonts w:ascii="Times New Roman" w:hAnsi="Times New Roman"/>
              </w:rPr>
              <w:t>dohodli, že si pripravia krátke príklady výpočtu rozpočtu a vyučujúca matematiky pripraví súhrn vzorcov.</w:t>
            </w:r>
          </w:p>
        </w:tc>
      </w:tr>
      <w:tr w:rsidR="00CD796D" w:rsidRPr="00DA082C" w14:paraId="4058DA5A" w14:textId="77777777" w:rsidTr="00553AA0">
        <w:trPr>
          <w:trHeight w:val="1411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5FB7E0AD" w:rsidR="00097557" w:rsidRPr="00553AA0" w:rsidRDefault="00F05A1F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pripraviť príklady a súhrn vzorcov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 xml:space="preserve">Zuzana </w:t>
            </w:r>
            <w:proofErr w:type="spellStart"/>
            <w:r w:rsidR="00F308C7"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4A31106F" w:rsidR="00CD796D" w:rsidRPr="00DA082C" w:rsidRDefault="00F05A1F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CE58E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B66F06">
              <w:rPr>
                <w:rFonts w:ascii="Times New Roman" w:hAnsi="Times New Roman"/>
              </w:rPr>
              <w:t>22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59320536" w:rsidR="00CD796D" w:rsidRPr="00DA082C" w:rsidRDefault="00F05A1F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4CE9">
              <w:rPr>
                <w:rFonts w:ascii="Times New Roman" w:hAnsi="Times New Roman"/>
              </w:rPr>
              <w:t>4</w:t>
            </w:r>
            <w:r w:rsidR="00F308C7" w:rsidRPr="00DA082C">
              <w:rPr>
                <w:rFonts w:ascii="Times New Roman" w:hAnsi="Times New Roman"/>
              </w:rPr>
              <w:t>.</w:t>
            </w:r>
            <w:r w:rsidR="00CE58E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F308C7" w:rsidRPr="00DA082C">
              <w:rPr>
                <w:rFonts w:ascii="Times New Roman" w:hAnsi="Times New Roman"/>
              </w:rPr>
              <w:t>.202</w:t>
            </w:r>
            <w:r w:rsidR="00B66F06"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382B06E9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05A1F">
        <w:rPr>
          <w:rFonts w:ascii="Times New Roman" w:hAnsi="Times New Roman"/>
        </w:rPr>
        <w:t>10</w:t>
      </w:r>
      <w:r w:rsidR="002877E0">
        <w:rPr>
          <w:rFonts w:ascii="Times New Roman" w:hAnsi="Times New Roman"/>
        </w:rPr>
        <w:t>.</w:t>
      </w:r>
      <w:r w:rsidR="00C00E86">
        <w:rPr>
          <w:rFonts w:ascii="Times New Roman" w:hAnsi="Times New Roman"/>
        </w:rPr>
        <w:t>1</w:t>
      </w:r>
      <w:r w:rsidR="00F05A1F">
        <w:rPr>
          <w:rFonts w:ascii="Times New Roman" w:hAnsi="Times New Roman"/>
        </w:rPr>
        <w:t>1</w:t>
      </w:r>
      <w:r w:rsidR="00AF7AD0">
        <w:rPr>
          <w:rFonts w:ascii="Times New Roman" w:hAnsi="Times New Roman"/>
        </w:rPr>
        <w:t>.2022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198BE3B0" w:rsidR="00F308C7" w:rsidRPr="00094885" w:rsidRDefault="00AF7AD0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Ivona </w:t>
            </w:r>
            <w:proofErr w:type="spellStart"/>
            <w:r>
              <w:rPr>
                <w:rFonts w:ascii="Times New Roman" w:hAnsi="Times New Roman"/>
              </w:rPr>
              <w:t>Drenčáková</w:t>
            </w:r>
            <w:proofErr w:type="spellEnd"/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Soňa </w:t>
            </w:r>
            <w:proofErr w:type="spellStart"/>
            <w:r w:rsidRPr="00094885">
              <w:rPr>
                <w:rFonts w:ascii="Times New Roman" w:hAnsi="Times New Roman"/>
              </w:rPr>
              <w:t>Géciová</w:t>
            </w:r>
            <w:proofErr w:type="spellEnd"/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345B52C1" w:rsidR="00F308C7" w:rsidRPr="00B66F06" w:rsidRDefault="00B66F06" w:rsidP="00F52BE9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Mgr. Eva </w:t>
            </w:r>
            <w:proofErr w:type="spellStart"/>
            <w:r>
              <w:rPr>
                <w:rFonts w:ascii="Times New Roman" w:hAnsi="Times New Roman"/>
              </w:rPr>
              <w:t>Gregov</w:t>
            </w:r>
            <w:proofErr w:type="spellEnd"/>
            <w:r>
              <w:rPr>
                <w:rFonts w:ascii="Times New Roman" w:hAnsi="Times New Roman"/>
                <w:lang w:val="en-US"/>
              </w:rPr>
              <w:t>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094885">
              <w:rPr>
                <w:rFonts w:ascii="Times New Roman" w:hAnsi="Times New Roman"/>
              </w:rPr>
              <w:t>Kurinciová</w:t>
            </w:r>
            <w:proofErr w:type="spellEnd"/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4CC6C328"/>
    <w:lvl w:ilvl="0" w:tplc="808287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8923567">
    <w:abstractNumId w:val="0"/>
  </w:num>
  <w:num w:numId="2" w16cid:durableId="2045012884">
    <w:abstractNumId w:val="9"/>
  </w:num>
  <w:num w:numId="3" w16cid:durableId="1244290995">
    <w:abstractNumId w:val="5"/>
  </w:num>
  <w:num w:numId="4" w16cid:durableId="1713729348">
    <w:abstractNumId w:val="7"/>
  </w:num>
  <w:num w:numId="5" w16cid:durableId="1424496857">
    <w:abstractNumId w:val="2"/>
  </w:num>
  <w:num w:numId="6" w16cid:durableId="1889221067">
    <w:abstractNumId w:val="4"/>
  </w:num>
  <w:num w:numId="7" w16cid:durableId="1503007263">
    <w:abstractNumId w:val="3"/>
  </w:num>
  <w:num w:numId="8" w16cid:durableId="381055765">
    <w:abstractNumId w:val="6"/>
  </w:num>
  <w:num w:numId="9" w16cid:durableId="437331177">
    <w:abstractNumId w:val="8"/>
  </w:num>
  <w:num w:numId="10" w16cid:durableId="1926113632">
    <w:abstractNumId w:val="1"/>
  </w:num>
  <w:num w:numId="11" w16cid:durableId="1554072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2102D"/>
    <w:rsid w:val="00094885"/>
    <w:rsid w:val="00097557"/>
    <w:rsid w:val="000E1AED"/>
    <w:rsid w:val="0012011C"/>
    <w:rsid w:val="001332FC"/>
    <w:rsid w:val="001333C0"/>
    <w:rsid w:val="00155F5C"/>
    <w:rsid w:val="0017727A"/>
    <w:rsid w:val="001C74C5"/>
    <w:rsid w:val="001D2729"/>
    <w:rsid w:val="001F3831"/>
    <w:rsid w:val="0020190A"/>
    <w:rsid w:val="002023A7"/>
    <w:rsid w:val="002038FB"/>
    <w:rsid w:val="0022669D"/>
    <w:rsid w:val="00271A07"/>
    <w:rsid w:val="002877E0"/>
    <w:rsid w:val="002A6824"/>
    <w:rsid w:val="002F48F2"/>
    <w:rsid w:val="00371629"/>
    <w:rsid w:val="003844B3"/>
    <w:rsid w:val="003D48D6"/>
    <w:rsid w:val="003D7EA1"/>
    <w:rsid w:val="004462BF"/>
    <w:rsid w:val="004C657B"/>
    <w:rsid w:val="004D7703"/>
    <w:rsid w:val="00507286"/>
    <w:rsid w:val="00507D25"/>
    <w:rsid w:val="00521829"/>
    <w:rsid w:val="00535879"/>
    <w:rsid w:val="00553AA0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84CE9"/>
    <w:rsid w:val="007855FF"/>
    <w:rsid w:val="007C33E2"/>
    <w:rsid w:val="007C617B"/>
    <w:rsid w:val="0081192F"/>
    <w:rsid w:val="00854200"/>
    <w:rsid w:val="00867431"/>
    <w:rsid w:val="00872DC0"/>
    <w:rsid w:val="008754FD"/>
    <w:rsid w:val="008B3EE1"/>
    <w:rsid w:val="008E44EE"/>
    <w:rsid w:val="008F7E8B"/>
    <w:rsid w:val="0091758D"/>
    <w:rsid w:val="00917AE3"/>
    <w:rsid w:val="00931A9D"/>
    <w:rsid w:val="00956C2C"/>
    <w:rsid w:val="00957242"/>
    <w:rsid w:val="009901FC"/>
    <w:rsid w:val="00997A75"/>
    <w:rsid w:val="009A07CB"/>
    <w:rsid w:val="009E45B6"/>
    <w:rsid w:val="00A007EB"/>
    <w:rsid w:val="00A2024A"/>
    <w:rsid w:val="00A6663D"/>
    <w:rsid w:val="00A6768C"/>
    <w:rsid w:val="00AA3A4A"/>
    <w:rsid w:val="00AA7E23"/>
    <w:rsid w:val="00AE4248"/>
    <w:rsid w:val="00AF2BB6"/>
    <w:rsid w:val="00AF3D0D"/>
    <w:rsid w:val="00AF7AD0"/>
    <w:rsid w:val="00B0100C"/>
    <w:rsid w:val="00B070E9"/>
    <w:rsid w:val="00B14646"/>
    <w:rsid w:val="00B311C2"/>
    <w:rsid w:val="00B66F06"/>
    <w:rsid w:val="00B7290A"/>
    <w:rsid w:val="00BC278E"/>
    <w:rsid w:val="00C00E86"/>
    <w:rsid w:val="00C62EAF"/>
    <w:rsid w:val="00CC266D"/>
    <w:rsid w:val="00CD796D"/>
    <w:rsid w:val="00CE58ED"/>
    <w:rsid w:val="00D05BAD"/>
    <w:rsid w:val="00D066DB"/>
    <w:rsid w:val="00D45530"/>
    <w:rsid w:val="00D735ED"/>
    <w:rsid w:val="00D94A18"/>
    <w:rsid w:val="00DA082C"/>
    <w:rsid w:val="00DC0F16"/>
    <w:rsid w:val="00DD10FC"/>
    <w:rsid w:val="00E1086A"/>
    <w:rsid w:val="00E1206A"/>
    <w:rsid w:val="00E54355"/>
    <w:rsid w:val="00E714EE"/>
    <w:rsid w:val="00E73E1F"/>
    <w:rsid w:val="00EA3064"/>
    <w:rsid w:val="00F05A1F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D2E431A4-C94F-4026-8694-21984AC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459</Words>
  <Characters>2710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3</cp:revision>
  <cp:lastPrinted>2022-09-26T09:01:00Z</cp:lastPrinted>
  <dcterms:created xsi:type="dcterms:W3CDTF">2023-01-02T09:55:00Z</dcterms:created>
  <dcterms:modified xsi:type="dcterms:W3CDTF">2023-01-02T10:08:00Z</dcterms:modified>
</cp:coreProperties>
</file>